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AC" w:rsidRPr="00D557BE" w:rsidRDefault="001650AC" w:rsidP="001650AC">
      <w:pPr>
        <w:spacing w:line="276" w:lineRule="auto"/>
        <w:ind w:left="4956"/>
        <w:rPr>
          <w:sz w:val="24"/>
          <w:szCs w:val="24"/>
        </w:rPr>
      </w:pPr>
      <w:r w:rsidRPr="00D557BE">
        <w:rPr>
          <w:sz w:val="24"/>
          <w:szCs w:val="24"/>
        </w:rPr>
        <w:t>Утверждаю</w:t>
      </w:r>
    </w:p>
    <w:p w:rsidR="001650AC" w:rsidRPr="00B44A95" w:rsidRDefault="00D92CC1" w:rsidP="001650AC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Президент Общественной </w:t>
      </w:r>
      <w:r w:rsidR="00B44A95">
        <w:rPr>
          <w:sz w:val="24"/>
          <w:szCs w:val="24"/>
        </w:rPr>
        <w:t>организации</w:t>
      </w:r>
    </w:p>
    <w:p w:rsidR="00D92CC1" w:rsidRPr="00D557BE" w:rsidRDefault="00D92CC1" w:rsidP="001650AC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 федерация</w:t>
      </w:r>
      <w:r>
        <w:rPr>
          <w:sz w:val="24"/>
          <w:szCs w:val="24"/>
        </w:rPr>
        <w:t>»</w:t>
      </w:r>
    </w:p>
    <w:p w:rsidR="001650AC" w:rsidRPr="00D557BE" w:rsidRDefault="001650AC" w:rsidP="001650AC">
      <w:pPr>
        <w:spacing w:line="276" w:lineRule="auto"/>
        <w:ind w:left="4956"/>
        <w:rPr>
          <w:sz w:val="24"/>
          <w:szCs w:val="24"/>
        </w:rPr>
      </w:pP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  <w:r w:rsidRPr="00D557BE">
        <w:rPr>
          <w:sz w:val="24"/>
          <w:szCs w:val="24"/>
        </w:rPr>
        <w:t>_________________</w:t>
      </w:r>
      <w:r w:rsidR="00D92CC1">
        <w:rPr>
          <w:sz w:val="24"/>
          <w:szCs w:val="24"/>
        </w:rPr>
        <w:t>С.Н. Поляков</w:t>
      </w: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</w:p>
    <w:p w:rsidR="001650AC" w:rsidRPr="00D557BE" w:rsidRDefault="001650AC" w:rsidP="001650AC">
      <w:pPr>
        <w:spacing w:line="276" w:lineRule="auto"/>
        <w:ind w:left="4248" w:firstLine="708"/>
        <w:rPr>
          <w:sz w:val="24"/>
          <w:szCs w:val="24"/>
        </w:rPr>
      </w:pPr>
      <w:r w:rsidRPr="00D557BE">
        <w:rPr>
          <w:sz w:val="24"/>
          <w:szCs w:val="24"/>
        </w:rPr>
        <w:t>«____» __________________201</w:t>
      </w:r>
      <w:r w:rsidR="0042394B">
        <w:rPr>
          <w:sz w:val="24"/>
          <w:szCs w:val="24"/>
        </w:rPr>
        <w:t>9</w:t>
      </w:r>
      <w:r w:rsidRPr="00D557BE">
        <w:rPr>
          <w:sz w:val="24"/>
          <w:szCs w:val="24"/>
        </w:rPr>
        <w:t xml:space="preserve"> г.</w:t>
      </w:r>
    </w:p>
    <w:p w:rsidR="001650AC" w:rsidRDefault="001650AC" w:rsidP="00EA1FFA">
      <w:pPr>
        <w:spacing w:line="276" w:lineRule="auto"/>
        <w:jc w:val="center"/>
        <w:rPr>
          <w:b/>
          <w:sz w:val="24"/>
          <w:szCs w:val="24"/>
        </w:rPr>
      </w:pPr>
    </w:p>
    <w:p w:rsidR="00CA32DE" w:rsidRDefault="00CA32DE" w:rsidP="001650A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D557BE" w:rsidRDefault="00424A82" w:rsidP="009218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218F1">
        <w:rPr>
          <w:b/>
          <w:sz w:val="24"/>
          <w:szCs w:val="24"/>
        </w:rPr>
        <w:t xml:space="preserve"> рейтинговом турнире </w:t>
      </w:r>
      <w:r w:rsidR="00D557BE">
        <w:rPr>
          <w:b/>
          <w:sz w:val="24"/>
          <w:szCs w:val="24"/>
        </w:rPr>
        <w:t xml:space="preserve">по шахматам </w:t>
      </w:r>
    </w:p>
    <w:p w:rsidR="002544D2" w:rsidRPr="00D557BE" w:rsidRDefault="00B44A95" w:rsidP="009218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D92CC1">
        <w:rPr>
          <w:b/>
          <w:sz w:val="24"/>
          <w:szCs w:val="24"/>
        </w:rPr>
        <w:t>инал чемпионата Оренбургской области по шахматам среди мужчин</w:t>
      </w:r>
      <w:r w:rsidR="006F7B09">
        <w:rPr>
          <w:b/>
          <w:sz w:val="24"/>
          <w:szCs w:val="24"/>
        </w:rPr>
        <w:t xml:space="preserve"> и </w:t>
      </w:r>
      <w:proofErr w:type="spellStart"/>
      <w:r w:rsidR="006F7B09">
        <w:rPr>
          <w:b/>
          <w:sz w:val="24"/>
          <w:szCs w:val="24"/>
        </w:rPr>
        <w:t>женжин</w:t>
      </w:r>
      <w:proofErr w:type="spellEnd"/>
    </w:p>
    <w:p w:rsidR="00F2479C" w:rsidRPr="00F2479C" w:rsidRDefault="00F2479C" w:rsidP="009218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D92CC1">
        <w:rPr>
          <w:b/>
          <w:sz w:val="24"/>
          <w:szCs w:val="24"/>
          <w:lang w:val="en-US"/>
        </w:rPr>
        <w:t>Orenburg final-</w:t>
      </w:r>
      <w:r w:rsidR="00DD097F">
        <w:rPr>
          <w:b/>
          <w:sz w:val="24"/>
          <w:szCs w:val="24"/>
        </w:rPr>
        <w:t>201</w:t>
      </w:r>
      <w:r w:rsidR="0042394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»</w:t>
      </w:r>
    </w:p>
    <w:p w:rsidR="0047229D" w:rsidRPr="00F30ADA" w:rsidRDefault="0047229D" w:rsidP="00EF0A65">
      <w:pPr>
        <w:spacing w:line="276" w:lineRule="auto"/>
        <w:rPr>
          <w:sz w:val="24"/>
          <w:szCs w:val="24"/>
        </w:rPr>
      </w:pPr>
    </w:p>
    <w:p w:rsidR="002544D2" w:rsidRPr="00F30ADA" w:rsidRDefault="002544D2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F30ADA">
        <w:rPr>
          <w:b/>
          <w:sz w:val="24"/>
          <w:szCs w:val="24"/>
        </w:rPr>
        <w:t>Цели и задачи</w:t>
      </w:r>
    </w:p>
    <w:p w:rsidR="002544D2" w:rsidRPr="00F30ADA" w:rsidRDefault="002544D2" w:rsidP="00EF0A65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 xml:space="preserve">∙ популяризация шахмат </w:t>
      </w:r>
      <w:r w:rsidR="00595300">
        <w:rPr>
          <w:sz w:val="24"/>
          <w:szCs w:val="24"/>
        </w:rPr>
        <w:t xml:space="preserve">в </w:t>
      </w:r>
      <w:r w:rsidRPr="00F30ADA">
        <w:rPr>
          <w:sz w:val="24"/>
          <w:szCs w:val="24"/>
        </w:rPr>
        <w:t>Российской Федерации;</w:t>
      </w:r>
    </w:p>
    <w:p w:rsidR="002544D2" w:rsidRPr="00F30ADA" w:rsidRDefault="002544D2" w:rsidP="00EF0A65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∙ повышение спортивного мастерства участников;</w:t>
      </w:r>
    </w:p>
    <w:p w:rsidR="002544D2" w:rsidRPr="00F30ADA" w:rsidRDefault="00595300" w:rsidP="005953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∙ определение победителя</w:t>
      </w:r>
      <w:r w:rsidR="002544D2" w:rsidRPr="00F30ADA">
        <w:rPr>
          <w:sz w:val="24"/>
          <w:szCs w:val="24"/>
        </w:rPr>
        <w:t xml:space="preserve"> и призеров </w:t>
      </w:r>
      <w:r w:rsidR="00D92CC1">
        <w:rPr>
          <w:sz w:val="24"/>
          <w:szCs w:val="24"/>
        </w:rPr>
        <w:t>чемпионата Оренбургской области</w:t>
      </w:r>
      <w:r w:rsidR="002544D2" w:rsidRPr="00F30ADA">
        <w:rPr>
          <w:sz w:val="24"/>
          <w:szCs w:val="24"/>
        </w:rPr>
        <w:t xml:space="preserve"> по шах</w:t>
      </w:r>
      <w:r>
        <w:rPr>
          <w:sz w:val="24"/>
          <w:szCs w:val="24"/>
        </w:rPr>
        <w:t>матам.</w:t>
      </w:r>
    </w:p>
    <w:p w:rsidR="00EC0E6D" w:rsidRPr="00F30ADA" w:rsidRDefault="00EC0E6D" w:rsidP="00EF0A65">
      <w:pPr>
        <w:spacing w:line="276" w:lineRule="auto"/>
        <w:rPr>
          <w:sz w:val="24"/>
          <w:szCs w:val="24"/>
        </w:rPr>
      </w:pPr>
    </w:p>
    <w:p w:rsidR="00EC0E6D" w:rsidRPr="00F30ADA" w:rsidRDefault="00EC0E6D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F30ADA">
        <w:rPr>
          <w:b/>
          <w:sz w:val="24"/>
          <w:szCs w:val="24"/>
        </w:rPr>
        <w:t>Руководство соревнованием и организаторы</w:t>
      </w:r>
    </w:p>
    <w:p w:rsidR="00EC0E6D" w:rsidRDefault="00EC0E6D" w:rsidP="00806553">
      <w:pPr>
        <w:spacing w:line="276" w:lineRule="auto"/>
        <w:ind w:firstLine="360"/>
        <w:jc w:val="both"/>
        <w:rPr>
          <w:sz w:val="24"/>
          <w:szCs w:val="24"/>
        </w:rPr>
      </w:pPr>
      <w:r w:rsidRPr="00F30ADA">
        <w:rPr>
          <w:sz w:val="24"/>
          <w:szCs w:val="24"/>
        </w:rPr>
        <w:t xml:space="preserve">Общее руководство проведением соревнования </w:t>
      </w:r>
      <w:r w:rsidR="002E56A6">
        <w:rPr>
          <w:sz w:val="24"/>
          <w:szCs w:val="24"/>
        </w:rPr>
        <w:t>осуществляе</w:t>
      </w:r>
      <w:r w:rsidRPr="00F30ADA">
        <w:rPr>
          <w:sz w:val="24"/>
          <w:szCs w:val="24"/>
        </w:rPr>
        <w:t xml:space="preserve">т </w:t>
      </w:r>
      <w:r w:rsidR="00542CC2">
        <w:rPr>
          <w:sz w:val="24"/>
          <w:szCs w:val="24"/>
        </w:rPr>
        <w:t xml:space="preserve">Общественная </w:t>
      </w:r>
      <w:r w:rsidR="00B44A95">
        <w:rPr>
          <w:sz w:val="24"/>
          <w:szCs w:val="24"/>
        </w:rPr>
        <w:t>организация</w:t>
      </w:r>
      <w:r w:rsidR="002A66A9">
        <w:rPr>
          <w:sz w:val="24"/>
          <w:szCs w:val="24"/>
        </w:rPr>
        <w:t xml:space="preserve"> </w:t>
      </w:r>
      <w:r w:rsidR="00542CC2"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</w:t>
      </w:r>
      <w:r w:rsidR="00B44A95" w:rsidRPr="00B44A95">
        <w:rPr>
          <w:sz w:val="24"/>
          <w:szCs w:val="24"/>
        </w:rPr>
        <w:t xml:space="preserve"> </w:t>
      </w:r>
      <w:r w:rsidR="00B44A95">
        <w:rPr>
          <w:sz w:val="24"/>
          <w:szCs w:val="24"/>
        </w:rPr>
        <w:t>федерация</w:t>
      </w:r>
      <w:r w:rsidR="00542CC2">
        <w:rPr>
          <w:sz w:val="24"/>
          <w:szCs w:val="24"/>
        </w:rPr>
        <w:t xml:space="preserve">» </w:t>
      </w:r>
      <w:r w:rsidR="002E56A6">
        <w:rPr>
          <w:sz w:val="24"/>
          <w:szCs w:val="24"/>
        </w:rPr>
        <w:t>и судейская коллегия</w:t>
      </w:r>
      <w:r w:rsidRPr="00F30ADA">
        <w:rPr>
          <w:sz w:val="24"/>
          <w:szCs w:val="24"/>
        </w:rPr>
        <w:t xml:space="preserve">. </w:t>
      </w:r>
    </w:p>
    <w:p w:rsidR="00542CC2" w:rsidRPr="00F30ADA" w:rsidRDefault="00542CC2" w:rsidP="00806553">
      <w:pPr>
        <w:spacing w:line="276" w:lineRule="auto"/>
        <w:jc w:val="both"/>
        <w:rPr>
          <w:sz w:val="24"/>
          <w:szCs w:val="24"/>
        </w:rPr>
      </w:pPr>
    </w:p>
    <w:p w:rsidR="00D86A6E" w:rsidRPr="005A2D4E" w:rsidRDefault="00F30ADA" w:rsidP="00806553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A2D4E">
        <w:rPr>
          <w:b/>
          <w:sz w:val="24"/>
          <w:szCs w:val="24"/>
        </w:rPr>
        <w:t>Время и место проведения</w:t>
      </w:r>
    </w:p>
    <w:p w:rsidR="00D86A6E" w:rsidRPr="00F30ADA" w:rsidRDefault="00D86A6E" w:rsidP="00806553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Соревнование проводится в г.</w:t>
      </w:r>
      <w:r w:rsidR="00542CC2">
        <w:rPr>
          <w:sz w:val="24"/>
          <w:szCs w:val="24"/>
        </w:rPr>
        <w:t xml:space="preserve"> Оренбурге Оренбургской области с </w:t>
      </w:r>
      <w:r w:rsidR="00FA5F5D">
        <w:rPr>
          <w:sz w:val="24"/>
          <w:szCs w:val="24"/>
        </w:rPr>
        <w:t>2</w:t>
      </w:r>
      <w:r w:rsidR="0042394B">
        <w:rPr>
          <w:sz w:val="24"/>
          <w:szCs w:val="24"/>
        </w:rPr>
        <w:t>8</w:t>
      </w:r>
      <w:r w:rsidR="00BA2C33">
        <w:rPr>
          <w:sz w:val="24"/>
          <w:szCs w:val="24"/>
        </w:rPr>
        <w:t xml:space="preserve"> </w:t>
      </w:r>
      <w:r w:rsidR="00E96776">
        <w:rPr>
          <w:sz w:val="24"/>
          <w:szCs w:val="24"/>
        </w:rPr>
        <w:t>ноя</w:t>
      </w:r>
      <w:r w:rsidR="00542CC2">
        <w:rPr>
          <w:sz w:val="24"/>
          <w:szCs w:val="24"/>
        </w:rPr>
        <w:t>бря</w:t>
      </w:r>
      <w:r w:rsidRPr="00F30ADA">
        <w:rPr>
          <w:sz w:val="24"/>
          <w:szCs w:val="24"/>
        </w:rPr>
        <w:t xml:space="preserve"> </w:t>
      </w:r>
      <w:r w:rsidR="00542CC2">
        <w:rPr>
          <w:sz w:val="24"/>
          <w:szCs w:val="24"/>
        </w:rPr>
        <w:t>(день прие</w:t>
      </w:r>
      <w:r w:rsidR="00BA2C33">
        <w:rPr>
          <w:sz w:val="24"/>
          <w:szCs w:val="24"/>
        </w:rPr>
        <w:t xml:space="preserve">зда) по </w:t>
      </w:r>
      <w:r w:rsidR="0042394B">
        <w:rPr>
          <w:sz w:val="24"/>
          <w:szCs w:val="24"/>
        </w:rPr>
        <w:t>4</w:t>
      </w:r>
      <w:r w:rsidR="00542CC2">
        <w:rPr>
          <w:sz w:val="24"/>
          <w:szCs w:val="24"/>
        </w:rPr>
        <w:t xml:space="preserve"> декабря</w:t>
      </w:r>
      <w:r w:rsidRPr="00F30ADA">
        <w:rPr>
          <w:sz w:val="24"/>
          <w:szCs w:val="24"/>
        </w:rPr>
        <w:t xml:space="preserve"> </w:t>
      </w:r>
      <w:r w:rsidR="003D5617">
        <w:rPr>
          <w:sz w:val="24"/>
          <w:szCs w:val="24"/>
        </w:rPr>
        <w:t>(день отъезда)</w:t>
      </w:r>
      <w:r w:rsidR="0042305D" w:rsidRPr="0042305D">
        <w:rPr>
          <w:sz w:val="24"/>
          <w:szCs w:val="24"/>
        </w:rPr>
        <w:t xml:space="preserve"> </w:t>
      </w:r>
      <w:r w:rsidR="00BA2C33">
        <w:rPr>
          <w:sz w:val="24"/>
          <w:szCs w:val="24"/>
        </w:rPr>
        <w:t>201</w:t>
      </w:r>
      <w:r w:rsidR="001D57B9">
        <w:rPr>
          <w:sz w:val="24"/>
          <w:szCs w:val="24"/>
        </w:rPr>
        <w:t>9</w:t>
      </w:r>
      <w:bookmarkStart w:id="0" w:name="_GoBack"/>
      <w:bookmarkEnd w:id="0"/>
      <w:r w:rsidRPr="00F30ADA">
        <w:rPr>
          <w:sz w:val="24"/>
          <w:szCs w:val="24"/>
        </w:rPr>
        <w:t xml:space="preserve"> г</w:t>
      </w:r>
      <w:r w:rsidR="00F30ADA" w:rsidRPr="00F30ADA">
        <w:rPr>
          <w:sz w:val="24"/>
          <w:szCs w:val="24"/>
        </w:rPr>
        <w:t>.</w:t>
      </w:r>
      <w:r w:rsidR="00927F16">
        <w:rPr>
          <w:sz w:val="24"/>
          <w:szCs w:val="24"/>
        </w:rPr>
        <w:t xml:space="preserve"> в</w:t>
      </w:r>
      <w:r w:rsidRPr="00F30ADA">
        <w:rPr>
          <w:sz w:val="24"/>
          <w:szCs w:val="24"/>
        </w:rPr>
        <w:t xml:space="preserve"> </w:t>
      </w:r>
      <w:r w:rsidR="008B1412">
        <w:rPr>
          <w:sz w:val="24"/>
          <w:szCs w:val="24"/>
        </w:rPr>
        <w:t>СКК «Оренбуржье» по адресу</w:t>
      </w:r>
      <w:r w:rsidR="008B1412">
        <w:rPr>
          <w:rFonts w:ascii="Arial" w:hAnsi="Arial" w:cs="Arial"/>
          <w:color w:val="333333"/>
          <w:shd w:val="clear" w:color="auto" w:fill="FFFFFF"/>
        </w:rPr>
        <w:t> </w:t>
      </w:r>
      <w:r w:rsidR="008B1412" w:rsidRPr="008B1412">
        <w:rPr>
          <w:color w:val="333333"/>
          <w:sz w:val="24"/>
          <w:szCs w:val="24"/>
          <w:shd w:val="clear" w:color="auto" w:fill="FFFFFF"/>
        </w:rPr>
        <w:t xml:space="preserve">проспект Гагарина, </w:t>
      </w:r>
      <w:r w:rsidR="008B1412">
        <w:rPr>
          <w:color w:val="333333"/>
          <w:sz w:val="24"/>
          <w:szCs w:val="24"/>
          <w:shd w:val="clear" w:color="auto" w:fill="FFFFFF"/>
        </w:rPr>
        <w:t xml:space="preserve">д. </w:t>
      </w:r>
      <w:r w:rsidR="008B1412" w:rsidRPr="008B1412">
        <w:rPr>
          <w:color w:val="333333"/>
          <w:sz w:val="24"/>
          <w:szCs w:val="24"/>
          <w:shd w:val="clear" w:color="auto" w:fill="FFFFFF"/>
        </w:rPr>
        <w:t>21/1</w:t>
      </w:r>
      <w:r w:rsidR="008B1412">
        <w:rPr>
          <w:color w:val="333333"/>
          <w:sz w:val="24"/>
          <w:szCs w:val="24"/>
          <w:shd w:val="clear" w:color="auto" w:fill="FFFFFF"/>
        </w:rPr>
        <w:t>.</w:t>
      </w:r>
      <w:r w:rsidR="00806553">
        <w:rPr>
          <w:sz w:val="24"/>
          <w:szCs w:val="24"/>
        </w:rPr>
        <w:t xml:space="preserve"> </w:t>
      </w:r>
    </w:p>
    <w:p w:rsidR="00F30ADA" w:rsidRPr="00F30ADA" w:rsidRDefault="00F30ADA" w:rsidP="00806553">
      <w:pPr>
        <w:spacing w:line="276" w:lineRule="auto"/>
        <w:jc w:val="both"/>
        <w:rPr>
          <w:sz w:val="24"/>
          <w:szCs w:val="24"/>
        </w:rPr>
      </w:pPr>
    </w:p>
    <w:p w:rsidR="00E31013" w:rsidRPr="005A2D4E" w:rsidRDefault="00E31013" w:rsidP="00EA2029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A2D4E">
        <w:rPr>
          <w:b/>
          <w:sz w:val="24"/>
          <w:szCs w:val="24"/>
        </w:rPr>
        <w:t>Обеспечение безопасности</w:t>
      </w:r>
    </w:p>
    <w:p w:rsidR="00E31013" w:rsidRPr="00F30ADA" w:rsidRDefault="00E31013" w:rsidP="00806553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Обеспеч</w:t>
      </w:r>
      <w:r w:rsidR="00283FA8">
        <w:rPr>
          <w:sz w:val="24"/>
          <w:szCs w:val="24"/>
        </w:rPr>
        <w:t>ение безопасности при проведении соревнования</w:t>
      </w:r>
      <w:r w:rsidRPr="00F30ADA">
        <w:rPr>
          <w:sz w:val="24"/>
          <w:szCs w:val="24"/>
        </w:rPr>
        <w:t xml:space="preserve"> осуществляется в соответствии с требованиями Положения о межрегиональных и всероссийских официальных спортивных с</w:t>
      </w:r>
      <w:r w:rsidR="00BA2C33">
        <w:rPr>
          <w:sz w:val="24"/>
          <w:szCs w:val="24"/>
        </w:rPr>
        <w:t>оревнованиях по шахматам на 201</w:t>
      </w:r>
      <w:r w:rsidR="001D57B9">
        <w:rPr>
          <w:sz w:val="24"/>
          <w:szCs w:val="24"/>
        </w:rPr>
        <w:t>9</w:t>
      </w:r>
      <w:r w:rsidRPr="00F30ADA">
        <w:rPr>
          <w:sz w:val="24"/>
          <w:szCs w:val="24"/>
        </w:rPr>
        <w:t xml:space="preserve"> г. и законодательства РФ.</w:t>
      </w:r>
    </w:p>
    <w:p w:rsidR="00542CC2" w:rsidRDefault="00E31013" w:rsidP="00806553">
      <w:pPr>
        <w:spacing w:line="276" w:lineRule="auto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Ответственность за обеспечение безопасности</w:t>
      </w:r>
      <w:r w:rsidR="00283FA8">
        <w:rPr>
          <w:sz w:val="24"/>
          <w:szCs w:val="24"/>
        </w:rPr>
        <w:t xml:space="preserve"> </w:t>
      </w:r>
      <w:r w:rsidR="000243CE" w:rsidRPr="00F30ADA">
        <w:rPr>
          <w:sz w:val="24"/>
          <w:szCs w:val="24"/>
        </w:rPr>
        <w:t>во время соревнований</w:t>
      </w:r>
      <w:r w:rsidRPr="00F30ADA">
        <w:rPr>
          <w:sz w:val="24"/>
          <w:szCs w:val="24"/>
        </w:rPr>
        <w:t xml:space="preserve"> возлагается на </w:t>
      </w:r>
      <w:r w:rsidR="00542CC2">
        <w:rPr>
          <w:sz w:val="24"/>
          <w:szCs w:val="24"/>
        </w:rPr>
        <w:t xml:space="preserve">президента Общественной </w:t>
      </w:r>
      <w:r w:rsidR="00B44A95">
        <w:rPr>
          <w:sz w:val="24"/>
          <w:szCs w:val="24"/>
        </w:rPr>
        <w:t xml:space="preserve">организации </w:t>
      </w:r>
      <w:r w:rsidR="00542CC2"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 федерация</w:t>
      </w:r>
      <w:r w:rsidR="00542CC2">
        <w:rPr>
          <w:sz w:val="24"/>
          <w:szCs w:val="24"/>
        </w:rPr>
        <w:t xml:space="preserve">» </w:t>
      </w:r>
    </w:p>
    <w:p w:rsidR="00542CC2" w:rsidRPr="00D557BE" w:rsidRDefault="00542CC2" w:rsidP="008065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С.Н. Полякова.</w:t>
      </w:r>
    </w:p>
    <w:p w:rsidR="00283FA8" w:rsidRPr="00F30ADA" w:rsidRDefault="00283FA8" w:rsidP="00542CC2">
      <w:pPr>
        <w:spacing w:line="276" w:lineRule="auto"/>
        <w:ind w:firstLine="567"/>
        <w:rPr>
          <w:sz w:val="24"/>
          <w:szCs w:val="24"/>
        </w:rPr>
      </w:pPr>
    </w:p>
    <w:p w:rsidR="00E31013" w:rsidRDefault="00E31013" w:rsidP="00EF0A65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5A2D4E">
        <w:rPr>
          <w:b/>
          <w:sz w:val="24"/>
          <w:szCs w:val="24"/>
        </w:rPr>
        <w:t>Участники соревнований и регламент</w:t>
      </w:r>
    </w:p>
    <w:p w:rsidR="006F7B09" w:rsidRDefault="00424A82" w:rsidP="00EA202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турнир </w:t>
      </w:r>
      <w:r w:rsidR="00885300">
        <w:rPr>
          <w:sz w:val="24"/>
          <w:szCs w:val="24"/>
        </w:rPr>
        <w:t>допускаются</w:t>
      </w:r>
      <w:r w:rsidR="006F7B09">
        <w:rPr>
          <w:sz w:val="24"/>
          <w:szCs w:val="24"/>
        </w:rPr>
        <w:t>:</w:t>
      </w:r>
      <w:r w:rsidR="00885300">
        <w:rPr>
          <w:sz w:val="24"/>
          <w:szCs w:val="24"/>
        </w:rPr>
        <w:t xml:space="preserve"> </w:t>
      </w:r>
    </w:p>
    <w:p w:rsidR="00927F16" w:rsidRDefault="006F7B09" w:rsidP="006F7B09">
      <w:pPr>
        <w:pStyle w:val="a4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Мужчины, </w:t>
      </w:r>
      <w:r w:rsidR="00542CC2" w:rsidRPr="006F7B09">
        <w:rPr>
          <w:sz w:val="24"/>
          <w:szCs w:val="24"/>
        </w:rPr>
        <w:t>занявшие 1-3 места на зональных соревнованиях чемпионата области</w:t>
      </w:r>
      <w:r w:rsidR="00107B6A" w:rsidRPr="006F7B09">
        <w:rPr>
          <w:sz w:val="24"/>
          <w:szCs w:val="24"/>
        </w:rPr>
        <w:t xml:space="preserve"> среди мужчин</w:t>
      </w:r>
      <w:r w:rsidR="00542CC2" w:rsidRPr="006F7B09">
        <w:rPr>
          <w:sz w:val="24"/>
          <w:szCs w:val="24"/>
        </w:rPr>
        <w:t xml:space="preserve">, плюс один </w:t>
      </w:r>
      <w:r w:rsidR="00107B6A" w:rsidRPr="006F7B09">
        <w:rPr>
          <w:sz w:val="24"/>
          <w:szCs w:val="24"/>
        </w:rPr>
        <w:t>мужчина</w:t>
      </w:r>
      <w:r w:rsidR="00542CC2" w:rsidRPr="006F7B09">
        <w:rPr>
          <w:sz w:val="24"/>
          <w:szCs w:val="24"/>
        </w:rPr>
        <w:t xml:space="preserve"> с каждой зоны, имеющий наивысший рейтинг ФИДЕ на момент 01.11.201</w:t>
      </w:r>
      <w:r>
        <w:rPr>
          <w:sz w:val="24"/>
          <w:szCs w:val="24"/>
        </w:rPr>
        <w:t>9</w:t>
      </w:r>
      <w:r w:rsidR="00542CC2" w:rsidRPr="006F7B09">
        <w:rPr>
          <w:sz w:val="24"/>
          <w:szCs w:val="24"/>
        </w:rPr>
        <w:t xml:space="preserve"> г.</w:t>
      </w:r>
      <w:r w:rsidR="00107B6A" w:rsidRPr="006F7B09">
        <w:rPr>
          <w:sz w:val="24"/>
          <w:szCs w:val="24"/>
        </w:rPr>
        <w:t xml:space="preserve"> Итого 8 человек.</w:t>
      </w:r>
    </w:p>
    <w:p w:rsidR="006F7B09" w:rsidRPr="006F7B09" w:rsidRDefault="006F7B09" w:rsidP="006F7B09">
      <w:pPr>
        <w:pStyle w:val="a4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Женщины, </w:t>
      </w:r>
      <w:r w:rsidRPr="006F7B09">
        <w:rPr>
          <w:sz w:val="24"/>
          <w:szCs w:val="24"/>
        </w:rPr>
        <w:t>занявшие 1-3 места на зональных соревнованиях чемпионата</w:t>
      </w:r>
      <w:r w:rsidR="000F1636">
        <w:rPr>
          <w:sz w:val="24"/>
          <w:szCs w:val="24"/>
        </w:rPr>
        <w:t xml:space="preserve">, </w:t>
      </w:r>
      <w:r w:rsidR="000F1636" w:rsidRPr="006F7B09">
        <w:rPr>
          <w:sz w:val="24"/>
          <w:szCs w:val="24"/>
        </w:rPr>
        <w:t>плюс одн</w:t>
      </w:r>
      <w:r w:rsidR="000F1636">
        <w:rPr>
          <w:sz w:val="24"/>
          <w:szCs w:val="24"/>
        </w:rPr>
        <w:t>а</w:t>
      </w:r>
      <w:r w:rsidR="000F1636" w:rsidRPr="006F7B09">
        <w:rPr>
          <w:sz w:val="24"/>
          <w:szCs w:val="24"/>
        </w:rPr>
        <w:t xml:space="preserve"> </w:t>
      </w:r>
      <w:r w:rsidR="000F1636">
        <w:rPr>
          <w:sz w:val="24"/>
          <w:szCs w:val="24"/>
        </w:rPr>
        <w:t xml:space="preserve">женщина с каждой зоны, </w:t>
      </w:r>
      <w:proofErr w:type="spellStart"/>
      <w:r w:rsidR="000F1636">
        <w:rPr>
          <w:sz w:val="24"/>
          <w:szCs w:val="24"/>
        </w:rPr>
        <w:t>имеющия</w:t>
      </w:r>
      <w:proofErr w:type="spellEnd"/>
      <w:r w:rsidR="000F1636" w:rsidRPr="006F7B09">
        <w:rPr>
          <w:sz w:val="24"/>
          <w:szCs w:val="24"/>
        </w:rPr>
        <w:t xml:space="preserve"> наивысший рейтинг ФИДЕ на момент 01.11.201</w:t>
      </w:r>
      <w:r w:rsidR="000F1636">
        <w:rPr>
          <w:sz w:val="24"/>
          <w:szCs w:val="24"/>
        </w:rPr>
        <w:t>9</w:t>
      </w:r>
      <w:r w:rsidR="000F1636" w:rsidRPr="006F7B09">
        <w:rPr>
          <w:sz w:val="24"/>
          <w:szCs w:val="24"/>
        </w:rPr>
        <w:t xml:space="preserve"> г.</w:t>
      </w:r>
      <w:r w:rsidR="000F1636">
        <w:rPr>
          <w:sz w:val="24"/>
          <w:szCs w:val="24"/>
        </w:rPr>
        <w:t xml:space="preserve"> Итого 8 человек.</w:t>
      </w:r>
    </w:p>
    <w:p w:rsidR="008271B1" w:rsidRDefault="00885300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Также, комиссия по до</w:t>
      </w:r>
      <w:r w:rsidR="00DE5858">
        <w:rPr>
          <w:sz w:val="24"/>
          <w:szCs w:val="24"/>
        </w:rPr>
        <w:t>пуску может допустить в турнир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шахматистов</w:t>
      </w:r>
      <w:proofErr w:type="gramEnd"/>
      <w:r>
        <w:rPr>
          <w:sz w:val="24"/>
          <w:szCs w:val="24"/>
        </w:rPr>
        <w:t xml:space="preserve"> </w:t>
      </w:r>
      <w:r w:rsidR="00107B6A">
        <w:rPr>
          <w:sz w:val="24"/>
          <w:szCs w:val="24"/>
        </w:rPr>
        <w:t>заплативших турнирный взнос.</w:t>
      </w:r>
    </w:p>
    <w:p w:rsidR="00E31013" w:rsidRPr="00F30ADA" w:rsidRDefault="008271B1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</w:t>
      </w:r>
      <w:r w:rsidR="003672B1">
        <w:rPr>
          <w:sz w:val="24"/>
          <w:szCs w:val="24"/>
        </w:rPr>
        <w:t>е</w:t>
      </w:r>
      <w:r>
        <w:rPr>
          <w:sz w:val="24"/>
          <w:szCs w:val="24"/>
        </w:rPr>
        <w:t xml:space="preserve"> провод</w:t>
      </w:r>
      <w:r w:rsidR="003672B1">
        <w:rPr>
          <w:sz w:val="24"/>
          <w:szCs w:val="24"/>
        </w:rPr>
        <w:t>и</w:t>
      </w:r>
      <w:r w:rsidR="00E31013" w:rsidRPr="00F30ADA">
        <w:rPr>
          <w:sz w:val="24"/>
          <w:szCs w:val="24"/>
        </w:rPr>
        <w:t>тся по Правилам вида спорта «шахматы», утвержденным</w:t>
      </w:r>
      <w:r w:rsidR="003672B1">
        <w:rPr>
          <w:sz w:val="24"/>
          <w:szCs w:val="24"/>
        </w:rPr>
        <w:t>и</w:t>
      </w:r>
      <w:r w:rsidR="00E31013" w:rsidRPr="00F30ADA">
        <w:rPr>
          <w:sz w:val="24"/>
          <w:szCs w:val="24"/>
        </w:rPr>
        <w:t xml:space="preserve"> </w:t>
      </w:r>
      <w:r w:rsidR="00E31013" w:rsidRPr="00F30ADA">
        <w:rPr>
          <w:sz w:val="24"/>
          <w:szCs w:val="24"/>
        </w:rPr>
        <w:lastRenderedPageBreak/>
        <w:t>приказ</w:t>
      </w:r>
      <w:r w:rsidR="00D950F1">
        <w:rPr>
          <w:sz w:val="24"/>
          <w:szCs w:val="24"/>
        </w:rPr>
        <w:t xml:space="preserve">ом </w:t>
      </w:r>
      <w:proofErr w:type="spellStart"/>
      <w:r w:rsidR="00D950F1">
        <w:rPr>
          <w:sz w:val="24"/>
          <w:szCs w:val="24"/>
        </w:rPr>
        <w:t>Минспорт</w:t>
      </w:r>
      <w:r w:rsidR="003672B1">
        <w:rPr>
          <w:sz w:val="24"/>
          <w:szCs w:val="24"/>
        </w:rPr>
        <w:t>а</w:t>
      </w:r>
      <w:proofErr w:type="spellEnd"/>
      <w:r w:rsidR="00D950F1">
        <w:rPr>
          <w:sz w:val="24"/>
          <w:szCs w:val="24"/>
        </w:rPr>
        <w:t xml:space="preserve"> России </w:t>
      </w:r>
      <w:r w:rsidR="003672B1">
        <w:rPr>
          <w:sz w:val="24"/>
          <w:szCs w:val="24"/>
        </w:rPr>
        <w:t>от 1</w:t>
      </w:r>
      <w:r w:rsidR="000F1636">
        <w:rPr>
          <w:sz w:val="24"/>
          <w:szCs w:val="24"/>
        </w:rPr>
        <w:t>9</w:t>
      </w:r>
      <w:r w:rsidR="003672B1">
        <w:rPr>
          <w:sz w:val="24"/>
          <w:szCs w:val="24"/>
        </w:rPr>
        <w:t xml:space="preserve"> </w:t>
      </w:r>
      <w:r w:rsidR="000F1636">
        <w:rPr>
          <w:sz w:val="24"/>
          <w:szCs w:val="24"/>
        </w:rPr>
        <w:t>декабря</w:t>
      </w:r>
      <w:r w:rsidR="003672B1">
        <w:rPr>
          <w:sz w:val="24"/>
          <w:szCs w:val="24"/>
        </w:rPr>
        <w:t xml:space="preserve"> 2017 года №</w:t>
      </w:r>
      <w:r w:rsidR="00FA5F5D">
        <w:rPr>
          <w:sz w:val="24"/>
          <w:szCs w:val="24"/>
        </w:rPr>
        <w:t xml:space="preserve"> </w:t>
      </w:r>
      <w:r w:rsidR="000F1636">
        <w:rPr>
          <w:sz w:val="24"/>
          <w:szCs w:val="24"/>
        </w:rPr>
        <w:t>1087</w:t>
      </w:r>
      <w:r w:rsidR="003672B1">
        <w:rPr>
          <w:sz w:val="24"/>
          <w:szCs w:val="24"/>
        </w:rPr>
        <w:t xml:space="preserve"> и не противоречащими Правилам игры в шахматы ФИДЕ. Соревнование проводится по швейцарской</w:t>
      </w:r>
      <w:r w:rsidR="00E31013" w:rsidRPr="00F30ADA">
        <w:rPr>
          <w:sz w:val="24"/>
          <w:szCs w:val="24"/>
        </w:rPr>
        <w:t xml:space="preserve"> системе в </w:t>
      </w:r>
      <w:r w:rsidR="001717F4">
        <w:rPr>
          <w:sz w:val="24"/>
          <w:szCs w:val="24"/>
        </w:rPr>
        <w:t>8</w:t>
      </w:r>
      <w:r w:rsidR="00E31013" w:rsidRPr="00F30ADA">
        <w:rPr>
          <w:sz w:val="24"/>
          <w:szCs w:val="24"/>
        </w:rPr>
        <w:t xml:space="preserve"> туров</w:t>
      </w:r>
      <w:r w:rsidR="00E96226">
        <w:rPr>
          <w:sz w:val="24"/>
          <w:szCs w:val="24"/>
        </w:rPr>
        <w:t xml:space="preserve"> </w:t>
      </w:r>
      <w:r w:rsidR="008E106D">
        <w:rPr>
          <w:sz w:val="24"/>
          <w:szCs w:val="24"/>
        </w:rPr>
        <w:t xml:space="preserve">с контролем времени 1 час 30 минут + 30 сек./на ход каждому игроку, </w:t>
      </w:r>
      <w:r w:rsidR="00E31013" w:rsidRPr="00F30ADA">
        <w:rPr>
          <w:sz w:val="24"/>
          <w:szCs w:val="24"/>
        </w:rPr>
        <w:t>с применением компьютерной жеребьевки с использованием программы SWISSMA</w:t>
      </w:r>
      <w:r w:rsidR="00806553">
        <w:rPr>
          <w:sz w:val="24"/>
          <w:szCs w:val="24"/>
          <w:lang w:val="en-US"/>
        </w:rPr>
        <w:t>NAGER</w:t>
      </w:r>
      <w:r w:rsidR="0047229D" w:rsidRPr="00F30ADA">
        <w:rPr>
          <w:sz w:val="24"/>
          <w:szCs w:val="24"/>
        </w:rPr>
        <w:t>.</w:t>
      </w:r>
    </w:p>
    <w:p w:rsidR="00E31013" w:rsidRDefault="00E96226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66A9">
        <w:rPr>
          <w:sz w:val="24"/>
          <w:szCs w:val="24"/>
        </w:rPr>
        <w:tab/>
      </w:r>
      <w:r>
        <w:rPr>
          <w:sz w:val="24"/>
          <w:szCs w:val="24"/>
        </w:rPr>
        <w:t>Турнирные</w:t>
      </w:r>
      <w:r w:rsidR="00E31013" w:rsidRPr="00F30ADA">
        <w:rPr>
          <w:sz w:val="24"/>
          <w:szCs w:val="24"/>
        </w:rPr>
        <w:t xml:space="preserve"> вз</w:t>
      </w:r>
      <w:r>
        <w:rPr>
          <w:sz w:val="24"/>
          <w:szCs w:val="24"/>
        </w:rPr>
        <w:t>носы:</w:t>
      </w:r>
    </w:p>
    <w:p w:rsidR="001717F4" w:rsidRDefault="001717F4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Шахматисты, занявшие 1 места в зональных соревнованиях, допускаются в турнир без уплаты турнирного взноса.</w:t>
      </w:r>
    </w:p>
    <w:p w:rsidR="00E96226" w:rsidRDefault="00E96226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Шахматисты</w:t>
      </w:r>
      <w:r w:rsidR="00107B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7B6A">
        <w:rPr>
          <w:sz w:val="24"/>
          <w:szCs w:val="24"/>
        </w:rPr>
        <w:t xml:space="preserve">занявшие </w:t>
      </w:r>
      <w:r w:rsidR="001717F4">
        <w:rPr>
          <w:sz w:val="24"/>
          <w:szCs w:val="24"/>
        </w:rPr>
        <w:t>2</w:t>
      </w:r>
      <w:r w:rsidR="00107B6A">
        <w:rPr>
          <w:sz w:val="24"/>
          <w:szCs w:val="24"/>
        </w:rPr>
        <w:t>-3 места в зональных соревнованиях, плюс один мужчина с каждой зоны, имеющий наивысший р</w:t>
      </w:r>
      <w:r w:rsidR="00BA2C33">
        <w:rPr>
          <w:sz w:val="24"/>
          <w:szCs w:val="24"/>
        </w:rPr>
        <w:t>ейтинг ФИДЕ на момент 01.1</w:t>
      </w:r>
      <w:r w:rsidR="001717F4">
        <w:rPr>
          <w:sz w:val="24"/>
          <w:szCs w:val="24"/>
        </w:rPr>
        <w:t>1</w:t>
      </w:r>
      <w:r w:rsidR="00BA2C33">
        <w:rPr>
          <w:sz w:val="24"/>
          <w:szCs w:val="24"/>
        </w:rPr>
        <w:t>.201</w:t>
      </w:r>
      <w:r w:rsidR="001717F4">
        <w:rPr>
          <w:sz w:val="24"/>
          <w:szCs w:val="24"/>
        </w:rPr>
        <w:t>9</w:t>
      </w:r>
      <w:r w:rsidR="00107B6A">
        <w:rPr>
          <w:sz w:val="24"/>
          <w:szCs w:val="24"/>
        </w:rPr>
        <w:t xml:space="preserve"> г. </w:t>
      </w:r>
      <w:r w:rsidR="0091607B">
        <w:rPr>
          <w:sz w:val="24"/>
          <w:szCs w:val="24"/>
        </w:rPr>
        <w:t xml:space="preserve">уплачивают турнирный взнос в размере </w:t>
      </w:r>
      <w:r w:rsidR="003672B1">
        <w:rPr>
          <w:sz w:val="24"/>
          <w:szCs w:val="24"/>
        </w:rPr>
        <w:t>5</w:t>
      </w:r>
      <w:r w:rsidR="0091607B">
        <w:rPr>
          <w:sz w:val="24"/>
          <w:szCs w:val="24"/>
        </w:rPr>
        <w:t>00 руб.</w:t>
      </w:r>
      <w:r w:rsidR="00782056">
        <w:rPr>
          <w:sz w:val="24"/>
          <w:szCs w:val="24"/>
        </w:rPr>
        <w:t>;</w:t>
      </w:r>
    </w:p>
    <w:p w:rsidR="00E96226" w:rsidRDefault="0091607B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6226">
        <w:rPr>
          <w:sz w:val="24"/>
          <w:szCs w:val="24"/>
        </w:rPr>
        <w:t xml:space="preserve"> </w:t>
      </w:r>
      <w:r w:rsidR="00107B6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шахматисты, имеющие рейтинг или </w:t>
      </w:r>
      <w:r>
        <w:rPr>
          <w:sz w:val="24"/>
          <w:szCs w:val="24"/>
          <w:lang w:val="en-US"/>
        </w:rPr>
        <w:t>ID</w:t>
      </w:r>
      <w:r>
        <w:rPr>
          <w:sz w:val="24"/>
          <w:szCs w:val="24"/>
        </w:rPr>
        <w:t xml:space="preserve"> </w:t>
      </w:r>
      <w:r w:rsidR="00FA5F5D">
        <w:rPr>
          <w:sz w:val="24"/>
          <w:szCs w:val="24"/>
          <w:lang w:val="en-US"/>
        </w:rPr>
        <w:t>FIDE</w:t>
      </w:r>
      <w:r w:rsidR="00FA5F5D" w:rsidRPr="00FA5F5D">
        <w:rPr>
          <w:sz w:val="24"/>
          <w:szCs w:val="24"/>
        </w:rPr>
        <w:t xml:space="preserve"> </w:t>
      </w:r>
      <w:r>
        <w:rPr>
          <w:sz w:val="24"/>
          <w:szCs w:val="24"/>
        </w:rPr>
        <w:t>– 1</w:t>
      </w:r>
      <w:r w:rsidR="003672B1">
        <w:rPr>
          <w:sz w:val="24"/>
          <w:szCs w:val="24"/>
        </w:rPr>
        <w:t>1</w:t>
      </w:r>
      <w:r w:rsidR="00107B6A">
        <w:rPr>
          <w:sz w:val="24"/>
          <w:szCs w:val="24"/>
        </w:rPr>
        <w:t>00</w:t>
      </w:r>
      <w:r w:rsidR="00782056">
        <w:rPr>
          <w:sz w:val="24"/>
          <w:szCs w:val="24"/>
        </w:rPr>
        <w:t xml:space="preserve"> рублей;</w:t>
      </w:r>
    </w:p>
    <w:p w:rsidR="00782056" w:rsidRPr="00F30ADA" w:rsidRDefault="00782056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CA1808">
        <w:rPr>
          <w:sz w:val="24"/>
          <w:szCs w:val="24"/>
        </w:rPr>
        <w:t>б</w:t>
      </w:r>
      <w:r w:rsidR="00C04110">
        <w:rPr>
          <w:sz w:val="24"/>
          <w:szCs w:val="24"/>
        </w:rPr>
        <w:t xml:space="preserve">ез рейтинга </w:t>
      </w:r>
      <w:r w:rsidR="00CA1808">
        <w:rPr>
          <w:sz w:val="24"/>
          <w:szCs w:val="24"/>
        </w:rPr>
        <w:t xml:space="preserve">или без </w:t>
      </w:r>
      <w:r w:rsidR="00CA1808">
        <w:rPr>
          <w:sz w:val="24"/>
          <w:szCs w:val="24"/>
          <w:lang w:val="en-US"/>
        </w:rPr>
        <w:t>ID</w:t>
      </w:r>
      <w:r w:rsidR="00FA5F5D" w:rsidRPr="00FA5F5D">
        <w:rPr>
          <w:sz w:val="24"/>
          <w:szCs w:val="24"/>
        </w:rPr>
        <w:t xml:space="preserve"> </w:t>
      </w:r>
      <w:r w:rsidR="00FA5F5D">
        <w:rPr>
          <w:sz w:val="24"/>
          <w:szCs w:val="24"/>
          <w:lang w:val="en-US"/>
        </w:rPr>
        <w:t>FIDE</w:t>
      </w:r>
      <w:r w:rsidR="00CA1808" w:rsidRPr="00CA1808">
        <w:rPr>
          <w:sz w:val="24"/>
          <w:szCs w:val="24"/>
        </w:rPr>
        <w:t xml:space="preserve"> </w:t>
      </w:r>
      <w:r w:rsidR="00CA1808">
        <w:rPr>
          <w:sz w:val="24"/>
          <w:szCs w:val="24"/>
        </w:rPr>
        <w:t>– 1</w:t>
      </w:r>
      <w:r w:rsidR="003672B1">
        <w:rPr>
          <w:sz w:val="24"/>
          <w:szCs w:val="24"/>
        </w:rPr>
        <w:t>7</w:t>
      </w:r>
      <w:r w:rsidR="00C04110">
        <w:rPr>
          <w:sz w:val="24"/>
          <w:szCs w:val="24"/>
        </w:rPr>
        <w:t>00</w:t>
      </w:r>
      <w:r>
        <w:rPr>
          <w:sz w:val="24"/>
          <w:szCs w:val="24"/>
        </w:rPr>
        <w:t xml:space="preserve"> рублей.</w:t>
      </w:r>
    </w:p>
    <w:p w:rsidR="00E31013" w:rsidRPr="00F30ADA" w:rsidRDefault="00C04110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31013" w:rsidRPr="00F30ADA">
        <w:rPr>
          <w:sz w:val="24"/>
          <w:szCs w:val="24"/>
        </w:rPr>
        <w:t>0% турнир</w:t>
      </w:r>
      <w:r w:rsidR="00EC7FA9" w:rsidRPr="00F30ADA">
        <w:rPr>
          <w:sz w:val="24"/>
          <w:szCs w:val="24"/>
        </w:rPr>
        <w:t>н</w:t>
      </w:r>
      <w:r w:rsidR="00ED4BA5" w:rsidRPr="00F30ADA">
        <w:rPr>
          <w:sz w:val="24"/>
          <w:szCs w:val="24"/>
        </w:rPr>
        <w:t>ых</w:t>
      </w:r>
      <w:r w:rsidR="00E31013" w:rsidRPr="00F30ADA">
        <w:rPr>
          <w:sz w:val="24"/>
          <w:szCs w:val="24"/>
        </w:rPr>
        <w:t xml:space="preserve"> взносов  расходуются на награждения. </w:t>
      </w:r>
      <w:r w:rsidR="00E31013" w:rsidRPr="00F30ADA">
        <w:rPr>
          <w:sz w:val="24"/>
          <w:szCs w:val="24"/>
        </w:rPr>
        <w:tab/>
      </w:r>
    </w:p>
    <w:p w:rsidR="00E31013" w:rsidRPr="00F30ADA" w:rsidRDefault="00C04110" w:rsidP="00EA202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31013" w:rsidRPr="00F30ADA">
        <w:rPr>
          <w:sz w:val="24"/>
          <w:szCs w:val="24"/>
        </w:rPr>
        <w:t>0% турнирных взносов направля</w:t>
      </w:r>
      <w:r>
        <w:rPr>
          <w:sz w:val="24"/>
          <w:szCs w:val="24"/>
        </w:rPr>
        <w:t xml:space="preserve">ются на организационные расходы, оплату за обсчет </w:t>
      </w:r>
      <w:r w:rsidR="000F1636">
        <w:rPr>
          <w:sz w:val="24"/>
          <w:szCs w:val="24"/>
        </w:rPr>
        <w:t xml:space="preserve">турнира в </w:t>
      </w:r>
      <w:r w:rsidR="000F1636">
        <w:rPr>
          <w:sz w:val="24"/>
          <w:szCs w:val="24"/>
          <w:lang w:val="en-US"/>
        </w:rPr>
        <w:t>FIDE</w:t>
      </w:r>
      <w:r>
        <w:rPr>
          <w:sz w:val="24"/>
          <w:szCs w:val="24"/>
        </w:rPr>
        <w:t>.</w:t>
      </w:r>
      <w:r w:rsidR="00E31013" w:rsidRPr="00F30ADA">
        <w:rPr>
          <w:sz w:val="24"/>
          <w:szCs w:val="24"/>
        </w:rPr>
        <w:t xml:space="preserve"> </w:t>
      </w:r>
    </w:p>
    <w:p w:rsidR="00E31013" w:rsidRDefault="008D3BF0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Приём заявок </w:t>
      </w:r>
      <w:r w:rsidR="00DD5A88">
        <w:rPr>
          <w:sz w:val="24"/>
          <w:szCs w:val="24"/>
        </w:rPr>
        <w:t xml:space="preserve">на участие </w:t>
      </w:r>
      <w:r w:rsidR="00EC7FA9" w:rsidRPr="00F30ADA">
        <w:rPr>
          <w:sz w:val="24"/>
          <w:szCs w:val="24"/>
        </w:rPr>
        <w:t xml:space="preserve">до </w:t>
      </w:r>
      <w:r w:rsidR="00BA2C33">
        <w:rPr>
          <w:sz w:val="24"/>
          <w:szCs w:val="24"/>
        </w:rPr>
        <w:t>2</w:t>
      </w:r>
      <w:r w:rsidR="000F1636" w:rsidRPr="000F1636">
        <w:rPr>
          <w:sz w:val="24"/>
          <w:szCs w:val="24"/>
        </w:rPr>
        <w:t>6</w:t>
      </w:r>
      <w:r w:rsidR="00C04110">
        <w:rPr>
          <w:sz w:val="24"/>
          <w:szCs w:val="24"/>
        </w:rPr>
        <w:t xml:space="preserve"> ноября</w:t>
      </w:r>
      <w:r w:rsidR="00BA2C33">
        <w:rPr>
          <w:sz w:val="24"/>
          <w:szCs w:val="24"/>
        </w:rPr>
        <w:t xml:space="preserve"> 201</w:t>
      </w:r>
      <w:r w:rsidR="001717F4">
        <w:rPr>
          <w:sz w:val="24"/>
          <w:szCs w:val="24"/>
        </w:rPr>
        <w:t>9</w:t>
      </w:r>
      <w:r w:rsidR="00E31013" w:rsidRPr="00F30ADA">
        <w:rPr>
          <w:sz w:val="24"/>
          <w:szCs w:val="24"/>
        </w:rPr>
        <w:t xml:space="preserve"> года. Позже указанного срока участие в турнире </w:t>
      </w:r>
      <w:r w:rsidR="001229B8">
        <w:rPr>
          <w:sz w:val="24"/>
          <w:szCs w:val="24"/>
        </w:rPr>
        <w:t xml:space="preserve">разрешается только </w:t>
      </w:r>
      <w:r w:rsidR="00E31013" w:rsidRPr="00F30ADA">
        <w:rPr>
          <w:sz w:val="24"/>
          <w:szCs w:val="24"/>
        </w:rPr>
        <w:t xml:space="preserve">по согласованию с </w:t>
      </w:r>
      <w:r w:rsidRPr="00F30ADA">
        <w:rPr>
          <w:sz w:val="24"/>
          <w:szCs w:val="24"/>
        </w:rPr>
        <w:t>организаторами.</w:t>
      </w:r>
      <w:r>
        <w:rPr>
          <w:sz w:val="24"/>
          <w:szCs w:val="24"/>
        </w:rPr>
        <w:t xml:space="preserve"> Оплата турнирного взноса при регистрации участников.</w:t>
      </w:r>
    </w:p>
    <w:p w:rsidR="00BD0F39" w:rsidRPr="002744C3" w:rsidRDefault="00BD0F39" w:rsidP="00EA2029">
      <w:pPr>
        <w:spacing w:line="276" w:lineRule="auto"/>
        <w:ind w:firstLine="567"/>
        <w:jc w:val="both"/>
        <w:rPr>
          <w:sz w:val="24"/>
          <w:szCs w:val="24"/>
        </w:rPr>
      </w:pPr>
      <w:r w:rsidRPr="002744C3">
        <w:rPr>
          <w:sz w:val="24"/>
          <w:szCs w:val="24"/>
        </w:rPr>
        <w:t>В случае отказа спортсмена от участия в турнире по причинам, не зависящим от организаторов, турнирный взнос не возвращается.</w:t>
      </w:r>
    </w:p>
    <w:p w:rsidR="00CA1808" w:rsidRPr="00B44A95" w:rsidRDefault="001229B8" w:rsidP="00EA2029">
      <w:pPr>
        <w:pStyle w:val="3"/>
        <w:shd w:val="clear" w:color="auto" w:fill="FFFFFF"/>
        <w:spacing w:before="120" w:beforeAutospacing="0" w:after="120" w:afterAutospacing="0" w:line="264" w:lineRule="atLeast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CA1808">
        <w:rPr>
          <w:b w:val="0"/>
          <w:sz w:val="24"/>
          <w:szCs w:val="24"/>
        </w:rPr>
        <w:t xml:space="preserve">Заявки принимаются по электронной почте </w:t>
      </w:r>
      <w:proofErr w:type="spellStart"/>
      <w:r w:rsidR="00B44A95">
        <w:rPr>
          <w:b w:val="0"/>
          <w:bCs w:val="0"/>
          <w:color w:val="000000"/>
          <w:sz w:val="24"/>
          <w:szCs w:val="24"/>
          <w:lang w:val="en-US"/>
        </w:rPr>
        <w:t>orenchess</w:t>
      </w:r>
      <w:proofErr w:type="spellEnd"/>
      <w:r w:rsidR="00B44A95" w:rsidRPr="00B44A95">
        <w:rPr>
          <w:b w:val="0"/>
          <w:bCs w:val="0"/>
          <w:color w:val="000000"/>
          <w:sz w:val="24"/>
          <w:szCs w:val="24"/>
        </w:rPr>
        <w:t>@</w:t>
      </w:r>
      <w:r w:rsidR="00B44A95">
        <w:rPr>
          <w:b w:val="0"/>
          <w:bCs w:val="0"/>
          <w:color w:val="000000"/>
          <w:sz w:val="24"/>
          <w:szCs w:val="24"/>
          <w:lang w:val="en-US"/>
        </w:rPr>
        <w:t>mail</w:t>
      </w:r>
      <w:r w:rsidR="00B44A95" w:rsidRPr="00B44A95">
        <w:rPr>
          <w:b w:val="0"/>
          <w:bCs w:val="0"/>
          <w:color w:val="000000"/>
          <w:sz w:val="24"/>
          <w:szCs w:val="24"/>
        </w:rPr>
        <w:t>.</w:t>
      </w:r>
      <w:proofErr w:type="spellStart"/>
      <w:r w:rsidR="00B44A95">
        <w:rPr>
          <w:b w:val="0"/>
          <w:bCs w:val="0"/>
          <w:color w:val="000000"/>
          <w:sz w:val="24"/>
          <w:szCs w:val="24"/>
          <w:lang w:val="en-US"/>
        </w:rPr>
        <w:t>ru</w:t>
      </w:r>
      <w:proofErr w:type="spellEnd"/>
    </w:p>
    <w:p w:rsidR="00F4374A" w:rsidRPr="001229B8" w:rsidRDefault="00DD5A88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подробная и</w:t>
      </w:r>
      <w:r w:rsidR="00F4374A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="00F4374A">
        <w:rPr>
          <w:sz w:val="24"/>
          <w:szCs w:val="24"/>
        </w:rPr>
        <w:t xml:space="preserve"> о соревновании  публикуется на сайте </w:t>
      </w:r>
      <w:hyperlink r:id="rId5" w:history="1">
        <w:r w:rsidR="00CA1808">
          <w:rPr>
            <w:rStyle w:val="a5"/>
            <w:sz w:val="24"/>
            <w:szCs w:val="24"/>
          </w:rPr>
          <w:t>o</w:t>
        </w:r>
        <w:proofErr w:type="spellStart"/>
        <w:r w:rsidR="00CA1808">
          <w:rPr>
            <w:rStyle w:val="a5"/>
            <w:sz w:val="24"/>
            <w:szCs w:val="24"/>
            <w:lang w:val="en-US"/>
          </w:rPr>
          <w:t>ren</w:t>
        </w:r>
        <w:proofErr w:type="spellEnd"/>
        <w:r w:rsidR="00F4374A">
          <w:rPr>
            <w:rStyle w:val="a5"/>
            <w:sz w:val="24"/>
            <w:szCs w:val="24"/>
          </w:rPr>
          <w:t>chess.</w:t>
        </w:r>
        <w:r w:rsidR="00F4374A" w:rsidRPr="00F30ADA">
          <w:rPr>
            <w:rStyle w:val="a5"/>
            <w:sz w:val="24"/>
            <w:szCs w:val="24"/>
          </w:rPr>
          <w:t>ru</w:t>
        </w:r>
      </w:hyperlink>
    </w:p>
    <w:p w:rsidR="00E31013" w:rsidRPr="00F30ADA" w:rsidRDefault="00F4374A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Поведение</w:t>
      </w:r>
      <w:r w:rsidR="00E31013" w:rsidRPr="00F30ADA">
        <w:rPr>
          <w:sz w:val="24"/>
          <w:szCs w:val="24"/>
        </w:rPr>
        <w:t xml:space="preserve"> спортсменов на соревновании регламентируется в соотве</w:t>
      </w:r>
      <w:r w:rsidR="005A2D4E">
        <w:rPr>
          <w:sz w:val="24"/>
          <w:szCs w:val="24"/>
        </w:rPr>
        <w:t>тствии с Положением «</w:t>
      </w:r>
      <w:r w:rsidR="00ED4BA5" w:rsidRPr="00F30ADA">
        <w:rPr>
          <w:sz w:val="24"/>
          <w:szCs w:val="24"/>
        </w:rPr>
        <w:t xml:space="preserve">о </w:t>
      </w:r>
      <w:r w:rsidR="00E31013" w:rsidRPr="00F30ADA">
        <w:rPr>
          <w:sz w:val="24"/>
          <w:szCs w:val="24"/>
        </w:rPr>
        <w:t xml:space="preserve">спортивных санкциях в виде спорта «шахматы». </w:t>
      </w:r>
    </w:p>
    <w:p w:rsidR="00E31013" w:rsidRDefault="00E31013" w:rsidP="00EA2029">
      <w:pPr>
        <w:spacing w:line="276" w:lineRule="auto"/>
        <w:ind w:firstLine="567"/>
        <w:jc w:val="both"/>
        <w:rPr>
          <w:sz w:val="24"/>
          <w:szCs w:val="24"/>
        </w:rPr>
      </w:pPr>
      <w:r w:rsidRPr="00F30ADA">
        <w:rPr>
          <w:sz w:val="24"/>
          <w:szCs w:val="24"/>
        </w:rPr>
        <w:t>Запись партии обязательна.</w:t>
      </w:r>
    </w:p>
    <w:p w:rsidR="00F4374A" w:rsidRPr="00F30ADA" w:rsidRDefault="00F4374A" w:rsidP="00EA2029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Опоздание на тур </w:t>
      </w:r>
      <w:r w:rsidR="00DD5A88">
        <w:rPr>
          <w:sz w:val="24"/>
          <w:szCs w:val="24"/>
        </w:rPr>
        <w:t>более 30 минут наказывается поражением («минус»).</w:t>
      </w:r>
    </w:p>
    <w:p w:rsidR="00EC7FA9" w:rsidRPr="006046B1" w:rsidRDefault="006046B1" w:rsidP="00EA2029">
      <w:pPr>
        <w:spacing w:line="276" w:lineRule="auto"/>
        <w:ind w:firstLine="567"/>
        <w:jc w:val="both"/>
        <w:rPr>
          <w:sz w:val="24"/>
          <w:szCs w:val="24"/>
        </w:rPr>
      </w:pPr>
      <w:r w:rsidRPr="006046B1">
        <w:rPr>
          <w:sz w:val="24"/>
          <w:szCs w:val="24"/>
        </w:rPr>
        <w:t>На соревновании создается Апелляционный Комитет (АК) в составе 3 основных члена и 2 запасных. Протесты на решения главного судь</w:t>
      </w:r>
      <w:r>
        <w:rPr>
          <w:sz w:val="24"/>
          <w:szCs w:val="24"/>
        </w:rPr>
        <w:t>и подаются в АК в течение 30 минут</w:t>
      </w:r>
      <w:r w:rsidRPr="006046B1">
        <w:rPr>
          <w:sz w:val="24"/>
          <w:szCs w:val="24"/>
        </w:rPr>
        <w:t xml:space="preserve"> после окончания последней партии каждого турнира с внесением залоговой суммы в размере 1000 (одна тысяча) рублей. В случае удовлетворения протеста деньги возвращаются заявителю, в противном случае деньги поступают на покрытие расходов по проведению соревнования.</w:t>
      </w:r>
      <w:r w:rsidR="00EB6B5A">
        <w:rPr>
          <w:sz w:val="24"/>
          <w:szCs w:val="24"/>
        </w:rPr>
        <w:t xml:space="preserve"> </w:t>
      </w:r>
      <w:r w:rsidRPr="006046B1">
        <w:rPr>
          <w:sz w:val="24"/>
          <w:szCs w:val="24"/>
        </w:rPr>
        <w:t>Решение АК является окончательным.</w:t>
      </w:r>
    </w:p>
    <w:p w:rsidR="006046B1" w:rsidRDefault="006046B1" w:rsidP="006046B1">
      <w:pPr>
        <w:spacing w:line="276" w:lineRule="auto"/>
        <w:rPr>
          <w:sz w:val="24"/>
          <w:szCs w:val="24"/>
        </w:rPr>
      </w:pPr>
    </w:p>
    <w:p w:rsidR="00635019" w:rsidRPr="00F30ADA" w:rsidRDefault="001C55E9" w:rsidP="00EF0A65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35019" w:rsidRPr="00E213F2">
        <w:rPr>
          <w:b/>
          <w:sz w:val="24"/>
          <w:szCs w:val="24"/>
        </w:rPr>
        <w:t xml:space="preserve">. </w:t>
      </w:r>
      <w:r w:rsidR="00E213F2" w:rsidRPr="00E213F2">
        <w:rPr>
          <w:b/>
          <w:sz w:val="24"/>
          <w:szCs w:val="24"/>
        </w:rPr>
        <w:t>Определение победителей и награждение</w:t>
      </w:r>
    </w:p>
    <w:p w:rsidR="0042394B" w:rsidRPr="000F1636" w:rsidRDefault="000F1636" w:rsidP="0042394B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Гарантированный призовой фонд</w:t>
      </w:r>
      <w:r w:rsidR="001D57B9">
        <w:rPr>
          <w:sz w:val="24"/>
          <w:szCs w:val="24"/>
        </w:rPr>
        <w:t xml:space="preserve"> </w:t>
      </w:r>
      <w:r>
        <w:rPr>
          <w:sz w:val="24"/>
          <w:szCs w:val="24"/>
        </w:rPr>
        <w:t>– 8000 руб.</w:t>
      </w:r>
    </w:p>
    <w:p w:rsidR="0042394B" w:rsidRDefault="0042394B" w:rsidP="0042394B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Победители соревнования определяются по наибольшей сумме набранных очков. В случае равенства очков места определяются по следующим показателям: 1) личная встреча (результат игроков в одной очковой группе); 2) усеченный коэффициент </w:t>
      </w:r>
      <w:proofErr w:type="spellStart"/>
      <w:r>
        <w:rPr>
          <w:sz w:val="24"/>
        </w:rPr>
        <w:t>Бухгольца</w:t>
      </w:r>
      <w:proofErr w:type="spellEnd"/>
      <w:r>
        <w:rPr>
          <w:sz w:val="24"/>
        </w:rPr>
        <w:t xml:space="preserve"> (без одного худшего результата); 3) коэффициент </w:t>
      </w:r>
      <w:proofErr w:type="spellStart"/>
      <w:r>
        <w:rPr>
          <w:sz w:val="24"/>
        </w:rPr>
        <w:t>Бухгольца</w:t>
      </w:r>
      <w:proofErr w:type="spellEnd"/>
      <w:r>
        <w:rPr>
          <w:sz w:val="24"/>
        </w:rPr>
        <w:t xml:space="preserve">;  4) количество побед; 5) количество партий,  сыгранных черным цветом; 6) коэффициент </w:t>
      </w:r>
      <w:proofErr w:type="spellStart"/>
      <w:r>
        <w:rPr>
          <w:sz w:val="24"/>
        </w:rPr>
        <w:t>Зонненборна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Бергера</w:t>
      </w:r>
      <w:proofErr w:type="spellEnd"/>
      <w:r>
        <w:rPr>
          <w:sz w:val="24"/>
        </w:rPr>
        <w:t xml:space="preserve">. </w:t>
      </w:r>
      <w:r>
        <w:rPr>
          <w:sz w:val="24"/>
        </w:rPr>
        <w:br/>
      </w:r>
      <w:r>
        <w:rPr>
          <w:sz w:val="24"/>
        </w:rPr>
        <w:tab/>
        <w:t>2.</w:t>
      </w:r>
      <w:r>
        <w:rPr>
          <w:sz w:val="24"/>
        </w:rPr>
        <w:tab/>
        <w:t>При равенстве показателей у нескольких участников играется партия "</w:t>
      </w:r>
      <w:proofErr w:type="spellStart"/>
      <w:r>
        <w:rPr>
          <w:sz w:val="24"/>
        </w:rPr>
        <w:t>армагеддон</w:t>
      </w:r>
      <w:proofErr w:type="spellEnd"/>
      <w:r>
        <w:rPr>
          <w:sz w:val="24"/>
        </w:rPr>
        <w:t>" (если показатели равны у двух участников), и круговой турнир "</w:t>
      </w:r>
      <w:proofErr w:type="spellStart"/>
      <w:r>
        <w:rPr>
          <w:sz w:val="24"/>
        </w:rPr>
        <w:t>армагеддон</w:t>
      </w:r>
      <w:proofErr w:type="spellEnd"/>
      <w:r>
        <w:rPr>
          <w:sz w:val="24"/>
        </w:rPr>
        <w:t xml:space="preserve">" (если показатели равны более чем у двух участников). </w:t>
      </w:r>
      <w:r>
        <w:rPr>
          <w:sz w:val="24"/>
        </w:rPr>
        <w:br/>
        <w:t>Описание :</w:t>
      </w:r>
    </w:p>
    <w:p w:rsidR="0042394B" w:rsidRDefault="0042394B" w:rsidP="0042394B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Право выбора цвета фигур определяется жребием.</w:t>
      </w:r>
    </w:p>
    <w:p w:rsidR="0042394B" w:rsidRDefault="0042394B" w:rsidP="0042394B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Контроль времени: 5 минут белым и 4 минуты чёрным, с добавлением 2 секунд на ход каждому игроку, начиная с 61-го хода.</w:t>
      </w:r>
    </w:p>
    <w:p w:rsidR="0042394B" w:rsidRDefault="0042394B" w:rsidP="0042394B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В случае ничьей победителем объявляется шахматист, игравший чёрными фигурами.</w:t>
      </w:r>
    </w:p>
    <w:p w:rsidR="00635019" w:rsidRPr="002744C3" w:rsidRDefault="00DC31DF" w:rsidP="0042394B">
      <w:pPr>
        <w:spacing w:line="276" w:lineRule="auto"/>
        <w:ind w:firstLine="567"/>
        <w:rPr>
          <w:sz w:val="24"/>
          <w:szCs w:val="24"/>
        </w:rPr>
      </w:pPr>
      <w:r w:rsidRPr="002744C3">
        <w:rPr>
          <w:sz w:val="24"/>
          <w:szCs w:val="24"/>
        </w:rPr>
        <w:t>Число и размер призов объявляются не позднее 3-го тура.</w:t>
      </w:r>
    </w:p>
    <w:p w:rsidR="002544D2" w:rsidRPr="00F30ADA" w:rsidRDefault="00B859E5" w:rsidP="00EF0A65">
      <w:pPr>
        <w:spacing w:line="276" w:lineRule="auto"/>
        <w:rPr>
          <w:sz w:val="24"/>
          <w:szCs w:val="24"/>
        </w:rPr>
      </w:pPr>
      <w:r w:rsidRPr="00B859E5">
        <w:rPr>
          <w:sz w:val="24"/>
          <w:szCs w:val="24"/>
        </w:rPr>
        <w:t xml:space="preserve">        </w:t>
      </w:r>
    </w:p>
    <w:p w:rsidR="00DB7979" w:rsidRPr="00E213F2" w:rsidRDefault="00DB7979" w:rsidP="001C55E9">
      <w:pPr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E213F2">
        <w:rPr>
          <w:b/>
          <w:sz w:val="24"/>
          <w:szCs w:val="24"/>
        </w:rPr>
        <w:t>Расходы и финансирование</w:t>
      </w:r>
    </w:p>
    <w:p w:rsidR="00DB7979" w:rsidRPr="00F30ADA" w:rsidRDefault="006F75BD" w:rsidP="00EF0A65">
      <w:pPr>
        <w:spacing w:line="276" w:lineRule="auto"/>
        <w:ind w:firstLine="567"/>
        <w:rPr>
          <w:sz w:val="24"/>
          <w:szCs w:val="24"/>
        </w:rPr>
      </w:pPr>
      <w:r w:rsidRPr="00F30ADA">
        <w:rPr>
          <w:sz w:val="24"/>
          <w:szCs w:val="24"/>
        </w:rPr>
        <w:t>Все расходы, связанные с проездом, проживанием</w:t>
      </w:r>
      <w:r w:rsidR="006F5E9A">
        <w:rPr>
          <w:sz w:val="24"/>
          <w:szCs w:val="24"/>
        </w:rPr>
        <w:t xml:space="preserve">, питанием </w:t>
      </w:r>
      <w:r w:rsidRPr="00F30ADA">
        <w:rPr>
          <w:sz w:val="24"/>
          <w:szCs w:val="24"/>
        </w:rPr>
        <w:t xml:space="preserve"> участников и сопровождающих лиц</w:t>
      </w:r>
      <w:r w:rsidR="00B859E5">
        <w:rPr>
          <w:sz w:val="24"/>
          <w:szCs w:val="24"/>
        </w:rPr>
        <w:t>,</w:t>
      </w:r>
      <w:r w:rsidRPr="00F30ADA">
        <w:rPr>
          <w:sz w:val="24"/>
          <w:szCs w:val="24"/>
        </w:rPr>
        <w:t xml:space="preserve"> </w:t>
      </w:r>
      <w:r w:rsidR="006F5E9A">
        <w:rPr>
          <w:sz w:val="24"/>
          <w:szCs w:val="24"/>
        </w:rPr>
        <w:t xml:space="preserve">страхованием </w:t>
      </w:r>
      <w:r w:rsidRPr="00F30ADA">
        <w:rPr>
          <w:sz w:val="24"/>
          <w:szCs w:val="24"/>
        </w:rPr>
        <w:t xml:space="preserve">и уплатой турнирного взноса несут командирующие организации. </w:t>
      </w:r>
    </w:p>
    <w:p w:rsidR="006F75BD" w:rsidRDefault="006F75BD" w:rsidP="002A66A9">
      <w:pPr>
        <w:spacing w:line="276" w:lineRule="auto"/>
        <w:ind w:firstLine="567"/>
        <w:rPr>
          <w:sz w:val="24"/>
          <w:szCs w:val="24"/>
        </w:rPr>
      </w:pPr>
      <w:r w:rsidRPr="002744C3">
        <w:rPr>
          <w:sz w:val="24"/>
          <w:szCs w:val="24"/>
        </w:rPr>
        <w:t>Расходы по проведению соревнований</w:t>
      </w:r>
      <w:r w:rsidR="00A56EB9" w:rsidRPr="002744C3">
        <w:rPr>
          <w:sz w:val="24"/>
          <w:szCs w:val="24"/>
        </w:rPr>
        <w:t>, в</w:t>
      </w:r>
      <w:r w:rsidR="00DC31DF" w:rsidRPr="002744C3">
        <w:rPr>
          <w:sz w:val="24"/>
          <w:szCs w:val="24"/>
        </w:rPr>
        <w:t>ключая</w:t>
      </w:r>
      <w:r w:rsidR="00A56EB9" w:rsidRPr="002744C3">
        <w:rPr>
          <w:sz w:val="24"/>
          <w:szCs w:val="24"/>
        </w:rPr>
        <w:t xml:space="preserve"> награждени</w:t>
      </w:r>
      <w:r w:rsidR="00DC31DF" w:rsidRPr="002744C3">
        <w:rPr>
          <w:sz w:val="24"/>
          <w:szCs w:val="24"/>
        </w:rPr>
        <w:t>е</w:t>
      </w:r>
      <w:r w:rsidR="000D29DD">
        <w:rPr>
          <w:sz w:val="24"/>
          <w:szCs w:val="24"/>
        </w:rPr>
        <w:t xml:space="preserve"> участников, несет Общественн</w:t>
      </w:r>
      <w:r w:rsidR="00D72B97">
        <w:rPr>
          <w:sz w:val="24"/>
          <w:szCs w:val="24"/>
        </w:rPr>
        <w:t>ая</w:t>
      </w:r>
      <w:r w:rsidR="000D29DD">
        <w:rPr>
          <w:sz w:val="24"/>
          <w:szCs w:val="24"/>
        </w:rPr>
        <w:t xml:space="preserve"> </w:t>
      </w:r>
      <w:r w:rsidR="00B44A95">
        <w:rPr>
          <w:sz w:val="24"/>
          <w:szCs w:val="24"/>
        </w:rPr>
        <w:t>организаци</w:t>
      </w:r>
      <w:r w:rsidR="00D72B97">
        <w:rPr>
          <w:sz w:val="24"/>
          <w:szCs w:val="24"/>
        </w:rPr>
        <w:t>я</w:t>
      </w:r>
      <w:r w:rsidR="000D29DD">
        <w:rPr>
          <w:sz w:val="24"/>
          <w:szCs w:val="24"/>
        </w:rPr>
        <w:t xml:space="preserve"> «Оренбургская областная шахмат</w:t>
      </w:r>
      <w:r w:rsidR="00B44A95">
        <w:rPr>
          <w:sz w:val="24"/>
          <w:szCs w:val="24"/>
        </w:rPr>
        <w:t>ная федерация</w:t>
      </w:r>
      <w:r w:rsidR="000D29DD">
        <w:rPr>
          <w:sz w:val="24"/>
          <w:szCs w:val="24"/>
        </w:rPr>
        <w:t xml:space="preserve">», </w:t>
      </w:r>
      <w:r w:rsidR="00DC31DF" w:rsidRPr="002744C3">
        <w:rPr>
          <w:sz w:val="24"/>
          <w:szCs w:val="24"/>
        </w:rPr>
        <w:t>в том числе за счет собранных турнирных взносов.</w:t>
      </w:r>
    </w:p>
    <w:p w:rsidR="00044952" w:rsidRPr="00F30ADA" w:rsidRDefault="00044952" w:rsidP="00EF0A65">
      <w:pPr>
        <w:spacing w:line="276" w:lineRule="auto"/>
        <w:rPr>
          <w:sz w:val="24"/>
          <w:szCs w:val="24"/>
        </w:rPr>
      </w:pPr>
    </w:p>
    <w:p w:rsidR="00044952" w:rsidRPr="00E213F2" w:rsidRDefault="00044952" w:rsidP="001C55E9">
      <w:pPr>
        <w:numPr>
          <w:ilvl w:val="0"/>
          <w:numId w:val="5"/>
        </w:numPr>
        <w:spacing w:line="276" w:lineRule="auto"/>
        <w:jc w:val="center"/>
        <w:rPr>
          <w:b/>
          <w:sz w:val="24"/>
          <w:szCs w:val="24"/>
        </w:rPr>
      </w:pPr>
      <w:r w:rsidRPr="00E213F2">
        <w:rPr>
          <w:b/>
          <w:sz w:val="24"/>
          <w:szCs w:val="24"/>
        </w:rPr>
        <w:t>Контактная информация</w:t>
      </w:r>
    </w:p>
    <w:p w:rsidR="00CA1808" w:rsidRDefault="00044952" w:rsidP="000D29DD">
      <w:pPr>
        <w:spacing w:line="276" w:lineRule="auto"/>
        <w:rPr>
          <w:sz w:val="24"/>
          <w:szCs w:val="24"/>
        </w:rPr>
      </w:pPr>
      <w:r w:rsidRPr="00F30ADA">
        <w:rPr>
          <w:sz w:val="24"/>
          <w:szCs w:val="24"/>
        </w:rPr>
        <w:t>e-</w:t>
      </w:r>
      <w:proofErr w:type="spellStart"/>
      <w:r w:rsidRPr="00F30ADA">
        <w:rPr>
          <w:sz w:val="24"/>
          <w:szCs w:val="24"/>
        </w:rPr>
        <w:t>mail</w:t>
      </w:r>
      <w:proofErr w:type="spellEnd"/>
      <w:r w:rsidRPr="00F30ADA">
        <w:rPr>
          <w:sz w:val="24"/>
          <w:szCs w:val="24"/>
        </w:rPr>
        <w:t xml:space="preserve"> (электронная почта): </w:t>
      </w:r>
      <w:proofErr w:type="spellStart"/>
      <w:r w:rsidR="00B44A95">
        <w:rPr>
          <w:b/>
          <w:color w:val="000000"/>
          <w:sz w:val="24"/>
          <w:szCs w:val="24"/>
          <w:lang w:val="en-US"/>
        </w:rPr>
        <w:t>orenchess</w:t>
      </w:r>
      <w:proofErr w:type="spellEnd"/>
      <w:r w:rsidR="00CA1808" w:rsidRPr="00CA1808">
        <w:rPr>
          <w:b/>
          <w:color w:val="000000"/>
          <w:sz w:val="24"/>
          <w:szCs w:val="24"/>
        </w:rPr>
        <w:t>@</w:t>
      </w:r>
      <w:r w:rsidR="00B44A95">
        <w:rPr>
          <w:b/>
          <w:color w:val="000000"/>
          <w:sz w:val="24"/>
          <w:szCs w:val="24"/>
          <w:lang w:val="en-US"/>
        </w:rPr>
        <w:t>mail</w:t>
      </w:r>
      <w:r w:rsidR="00CA1808" w:rsidRPr="00CA1808">
        <w:rPr>
          <w:b/>
          <w:color w:val="000000"/>
          <w:sz w:val="24"/>
          <w:szCs w:val="24"/>
        </w:rPr>
        <w:t>.</w:t>
      </w:r>
      <w:proofErr w:type="spellStart"/>
      <w:r w:rsidR="00CA1808" w:rsidRPr="00CA1808">
        <w:rPr>
          <w:b/>
          <w:color w:val="000000"/>
          <w:sz w:val="24"/>
          <w:szCs w:val="24"/>
        </w:rPr>
        <w:t>ru</w:t>
      </w:r>
      <w:proofErr w:type="spellEnd"/>
      <w:r w:rsidR="00CA1808" w:rsidRPr="00F30ADA">
        <w:rPr>
          <w:sz w:val="24"/>
          <w:szCs w:val="24"/>
        </w:rPr>
        <w:t xml:space="preserve"> </w:t>
      </w:r>
    </w:p>
    <w:p w:rsidR="000D29DD" w:rsidRPr="00D557BE" w:rsidRDefault="000F1636" w:rsidP="000D29D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="00E213F2">
        <w:rPr>
          <w:sz w:val="24"/>
          <w:szCs w:val="24"/>
        </w:rPr>
        <w:t xml:space="preserve"> </w:t>
      </w:r>
      <w:r w:rsidR="00B44A95" w:rsidRPr="00B44A95">
        <w:rPr>
          <w:sz w:val="24"/>
          <w:szCs w:val="24"/>
        </w:rPr>
        <w:t>+7</w:t>
      </w:r>
      <w:r w:rsidR="000D29DD">
        <w:rPr>
          <w:sz w:val="24"/>
          <w:szCs w:val="24"/>
        </w:rPr>
        <w:t>9033675261</w:t>
      </w:r>
      <w:r w:rsidR="00372345" w:rsidRPr="00F30ADA">
        <w:rPr>
          <w:sz w:val="24"/>
          <w:szCs w:val="24"/>
        </w:rPr>
        <w:t xml:space="preserve"> </w:t>
      </w:r>
      <w:r w:rsidR="000D29DD">
        <w:rPr>
          <w:sz w:val="24"/>
          <w:szCs w:val="24"/>
        </w:rPr>
        <w:t xml:space="preserve">– Президент Общественной </w:t>
      </w:r>
      <w:r w:rsidR="00B44A95">
        <w:rPr>
          <w:sz w:val="24"/>
          <w:szCs w:val="24"/>
        </w:rPr>
        <w:t xml:space="preserve">организации </w:t>
      </w:r>
      <w:r w:rsidR="000D29DD">
        <w:rPr>
          <w:sz w:val="24"/>
          <w:szCs w:val="24"/>
        </w:rPr>
        <w:t>«Оренбургская областная шахмат</w:t>
      </w:r>
      <w:r w:rsidR="00B44A95">
        <w:rPr>
          <w:sz w:val="24"/>
          <w:szCs w:val="24"/>
        </w:rPr>
        <w:t>ная федерация</w:t>
      </w:r>
      <w:r w:rsidR="000D29DD">
        <w:rPr>
          <w:sz w:val="24"/>
          <w:szCs w:val="24"/>
        </w:rPr>
        <w:t>» С.Н. Поляков.</w:t>
      </w:r>
    </w:p>
    <w:p w:rsidR="000D29DD" w:rsidRPr="000D29DD" w:rsidRDefault="000D29DD" w:rsidP="000555C0">
      <w:pPr>
        <w:spacing w:line="276" w:lineRule="auto"/>
        <w:rPr>
          <w:sz w:val="24"/>
          <w:szCs w:val="24"/>
        </w:rPr>
      </w:pPr>
    </w:p>
    <w:p w:rsidR="002E56A6" w:rsidRPr="002E56A6" w:rsidRDefault="00EF0A65" w:rsidP="006513CD">
      <w:pPr>
        <w:spacing w:line="276" w:lineRule="auto"/>
        <w:jc w:val="center"/>
        <w:rPr>
          <w:b/>
          <w:sz w:val="16"/>
          <w:szCs w:val="16"/>
        </w:rPr>
      </w:pPr>
      <w:r w:rsidRPr="00EF0A65">
        <w:rPr>
          <w:b/>
          <w:sz w:val="24"/>
          <w:szCs w:val="24"/>
        </w:rPr>
        <w:t xml:space="preserve">Официальный сайт турнира: </w:t>
      </w:r>
      <w:hyperlink w:history="1">
        <w:r w:rsidR="00592908" w:rsidRPr="00EF0A65">
          <w:rPr>
            <w:rStyle w:val="a5"/>
            <w:b/>
            <w:sz w:val="24"/>
            <w:szCs w:val="24"/>
          </w:rPr>
          <w:t>ht</w:t>
        </w:r>
        <w:r w:rsidR="00592908" w:rsidRPr="00D950F1">
          <w:rPr>
            <w:rStyle w:val="a5"/>
            <w:b/>
            <w:sz w:val="24"/>
            <w:szCs w:val="24"/>
          </w:rPr>
          <w:t>tp://www.</w:t>
        </w:r>
        <w:hyperlink r:id="rId6" w:history="1">
          <w:r w:rsidR="00D950F1" w:rsidRPr="00D950F1">
            <w:rPr>
              <w:rStyle w:val="a5"/>
              <w:b/>
              <w:sz w:val="24"/>
              <w:szCs w:val="24"/>
            </w:rPr>
            <w:t>o</w:t>
          </w:r>
          <w:r w:rsidR="00D950F1" w:rsidRPr="00D950F1">
            <w:rPr>
              <w:rStyle w:val="a5"/>
              <w:b/>
              <w:sz w:val="24"/>
              <w:szCs w:val="24"/>
              <w:lang w:val="en-US"/>
            </w:rPr>
            <w:t>ren</w:t>
          </w:r>
          <w:r w:rsidR="00D950F1" w:rsidRPr="00D950F1">
            <w:rPr>
              <w:rStyle w:val="a5"/>
              <w:b/>
              <w:sz w:val="24"/>
              <w:szCs w:val="24"/>
            </w:rPr>
            <w:t>chess.ru</w:t>
          </w:r>
        </w:hyperlink>
      </w:hyperlink>
    </w:p>
    <w:p w:rsidR="002E56A6" w:rsidRDefault="006513CD" w:rsidP="00EF0A6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изменения и дополнения к данному положению утверждаются регламентом соревнований</w:t>
      </w:r>
      <w:r w:rsidR="002744C3">
        <w:rPr>
          <w:b/>
          <w:sz w:val="24"/>
          <w:szCs w:val="24"/>
        </w:rPr>
        <w:t>.</w:t>
      </w:r>
    </w:p>
    <w:p w:rsidR="005823E4" w:rsidRDefault="005823E4" w:rsidP="00EF0A6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Данное положение является официальным вызовом на соревнование.</w:t>
      </w:r>
    </w:p>
    <w:sectPr w:rsidR="005823E4" w:rsidSect="001717F4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CDC2853"/>
    <w:multiLevelType w:val="hybridMultilevel"/>
    <w:tmpl w:val="0C8C94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6339A"/>
    <w:multiLevelType w:val="multilevel"/>
    <w:tmpl w:val="09C63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0802E2"/>
    <w:multiLevelType w:val="hybridMultilevel"/>
    <w:tmpl w:val="DD28D968"/>
    <w:lvl w:ilvl="0" w:tplc="B2DAE9D2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32150C39"/>
    <w:multiLevelType w:val="hybridMultilevel"/>
    <w:tmpl w:val="15CE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E6814"/>
    <w:multiLevelType w:val="hybridMultilevel"/>
    <w:tmpl w:val="BBFC52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459CC"/>
    <w:multiLevelType w:val="hybridMultilevel"/>
    <w:tmpl w:val="2946D6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94914"/>
    <w:multiLevelType w:val="hybridMultilevel"/>
    <w:tmpl w:val="1BBC3BBE"/>
    <w:lvl w:ilvl="0" w:tplc="84506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D2"/>
    <w:rsid w:val="00012969"/>
    <w:rsid w:val="000243CE"/>
    <w:rsid w:val="00044952"/>
    <w:rsid w:val="000555C0"/>
    <w:rsid w:val="000D29DD"/>
    <w:rsid w:val="000F1636"/>
    <w:rsid w:val="00107B6A"/>
    <w:rsid w:val="001229B8"/>
    <w:rsid w:val="001650AC"/>
    <w:rsid w:val="001717F4"/>
    <w:rsid w:val="00184A20"/>
    <w:rsid w:val="001C55E9"/>
    <w:rsid w:val="001D57B9"/>
    <w:rsid w:val="00210641"/>
    <w:rsid w:val="00227C19"/>
    <w:rsid w:val="0024039D"/>
    <w:rsid w:val="0024043D"/>
    <w:rsid w:val="002544D2"/>
    <w:rsid w:val="002744C3"/>
    <w:rsid w:val="002838DB"/>
    <w:rsid w:val="00283FA8"/>
    <w:rsid w:val="00284623"/>
    <w:rsid w:val="002A66A9"/>
    <w:rsid w:val="002E56A6"/>
    <w:rsid w:val="00322B70"/>
    <w:rsid w:val="00341C11"/>
    <w:rsid w:val="00356EFE"/>
    <w:rsid w:val="003672B1"/>
    <w:rsid w:val="00372345"/>
    <w:rsid w:val="00376D9E"/>
    <w:rsid w:val="003956A9"/>
    <w:rsid w:val="003D5617"/>
    <w:rsid w:val="0042305D"/>
    <w:rsid w:val="0042394B"/>
    <w:rsid w:val="00424A82"/>
    <w:rsid w:val="0043671F"/>
    <w:rsid w:val="004700F8"/>
    <w:rsid w:val="0047229D"/>
    <w:rsid w:val="004E6C8A"/>
    <w:rsid w:val="004E79C4"/>
    <w:rsid w:val="004F0E5B"/>
    <w:rsid w:val="00504B06"/>
    <w:rsid w:val="00533608"/>
    <w:rsid w:val="00542CC2"/>
    <w:rsid w:val="00572F46"/>
    <w:rsid w:val="005823E4"/>
    <w:rsid w:val="00592908"/>
    <w:rsid w:val="00595300"/>
    <w:rsid w:val="005A2D4E"/>
    <w:rsid w:val="005C36F8"/>
    <w:rsid w:val="005C7E34"/>
    <w:rsid w:val="005F26AC"/>
    <w:rsid w:val="006046B1"/>
    <w:rsid w:val="00635019"/>
    <w:rsid w:val="006513CD"/>
    <w:rsid w:val="006553C1"/>
    <w:rsid w:val="006F5E9A"/>
    <w:rsid w:val="006F75BD"/>
    <w:rsid w:val="006F7B09"/>
    <w:rsid w:val="006F7C43"/>
    <w:rsid w:val="00721CEE"/>
    <w:rsid w:val="0072379A"/>
    <w:rsid w:val="00782056"/>
    <w:rsid w:val="007B1662"/>
    <w:rsid w:val="00806553"/>
    <w:rsid w:val="008271B1"/>
    <w:rsid w:val="00885300"/>
    <w:rsid w:val="008B1412"/>
    <w:rsid w:val="008D3BF0"/>
    <w:rsid w:val="008E106D"/>
    <w:rsid w:val="0091607B"/>
    <w:rsid w:val="009218F1"/>
    <w:rsid w:val="00927F16"/>
    <w:rsid w:val="009C13EF"/>
    <w:rsid w:val="00A56EB9"/>
    <w:rsid w:val="00AD0DF8"/>
    <w:rsid w:val="00B13194"/>
    <w:rsid w:val="00B1395C"/>
    <w:rsid w:val="00B44A95"/>
    <w:rsid w:val="00B859E5"/>
    <w:rsid w:val="00BA2C33"/>
    <w:rsid w:val="00BA65CA"/>
    <w:rsid w:val="00BD0F39"/>
    <w:rsid w:val="00C04110"/>
    <w:rsid w:val="00CA1808"/>
    <w:rsid w:val="00CA32DE"/>
    <w:rsid w:val="00CA3F56"/>
    <w:rsid w:val="00CE0EDF"/>
    <w:rsid w:val="00D14B06"/>
    <w:rsid w:val="00D557BE"/>
    <w:rsid w:val="00D72B97"/>
    <w:rsid w:val="00D813A2"/>
    <w:rsid w:val="00D83B92"/>
    <w:rsid w:val="00D86A6E"/>
    <w:rsid w:val="00D92CC1"/>
    <w:rsid w:val="00D950F1"/>
    <w:rsid w:val="00DB7979"/>
    <w:rsid w:val="00DC31DF"/>
    <w:rsid w:val="00DD097F"/>
    <w:rsid w:val="00DD5A88"/>
    <w:rsid w:val="00DE5858"/>
    <w:rsid w:val="00E0688D"/>
    <w:rsid w:val="00E213F2"/>
    <w:rsid w:val="00E224DA"/>
    <w:rsid w:val="00E31013"/>
    <w:rsid w:val="00E35223"/>
    <w:rsid w:val="00E5229D"/>
    <w:rsid w:val="00E573E4"/>
    <w:rsid w:val="00E96226"/>
    <w:rsid w:val="00E96776"/>
    <w:rsid w:val="00EA1FFA"/>
    <w:rsid w:val="00EA2029"/>
    <w:rsid w:val="00EB6B5A"/>
    <w:rsid w:val="00EC0E6D"/>
    <w:rsid w:val="00EC62A4"/>
    <w:rsid w:val="00EC7FA9"/>
    <w:rsid w:val="00ED1FAC"/>
    <w:rsid w:val="00ED4BA5"/>
    <w:rsid w:val="00EF0A65"/>
    <w:rsid w:val="00F2479C"/>
    <w:rsid w:val="00F30ADA"/>
    <w:rsid w:val="00F42C8A"/>
    <w:rsid w:val="00F4374A"/>
    <w:rsid w:val="00FA30D0"/>
    <w:rsid w:val="00FA5A53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2C2970-680B-4192-ADF8-9770754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D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CA180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44D2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qFormat/>
    <w:rsid w:val="002544D2"/>
    <w:pPr>
      <w:ind w:left="720"/>
      <w:contextualSpacing/>
    </w:pPr>
  </w:style>
  <w:style w:type="character" w:styleId="a5">
    <w:name w:val="Hyperlink"/>
    <w:unhideWhenUsed/>
    <w:rsid w:val="00044952"/>
    <w:rPr>
      <w:color w:val="0000FF"/>
      <w:u w:val="single"/>
    </w:rPr>
  </w:style>
  <w:style w:type="paragraph" w:customStyle="1" w:styleId="Default">
    <w:name w:val="Default"/>
    <w:rsid w:val="006513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2838D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38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A1808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5" Type="http://schemas.openxmlformats.org/officeDocument/2006/relationships/hyperlink" Target="file:///D:\&#1044;&#1086;&#1082;&#1091;&#1084;&#1077;&#1085;&#1090;&#1099;%20&#1057;&#1044;&#1070;&#1057;&#1064;&#1054;&#1056;-1\9.&#1055;&#1086;&#1083;&#1086;&#1078;&#1077;&#1085;&#1080;&#1103;%20&#1086;%20&#1089;&#1086;&#1088;&#1077;&#1074;&#1085;&#1086;&#1074;&#1072;&#1085;&#1080;&#1103;&#1093;\orskche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5944</CharactersWithSpaces>
  <SharedDoc>false</SharedDoc>
  <HLinks>
    <vt:vector size="12" baseType="variant">
      <vt:variant>
        <vt:i4>7930908</vt:i4>
      </vt:variant>
      <vt:variant>
        <vt:i4>5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  <vt:variant>
        <vt:i4>7930908</vt:i4>
      </vt:variant>
      <vt:variant>
        <vt:i4>0</vt:i4>
      </vt:variant>
      <vt:variant>
        <vt:i4>0</vt:i4>
      </vt:variant>
      <vt:variant>
        <vt:i4>5</vt:i4>
      </vt:variant>
      <vt:variant>
        <vt:lpwstr>D:\Документы СДЮСШОР-1\9.Положения о соревнованиях\orskchess@mail.ru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LEO</dc:creator>
  <cp:lastModifiedBy>Василий Сухарев</cp:lastModifiedBy>
  <cp:revision>4</cp:revision>
  <cp:lastPrinted>2019-11-10T15:19:00Z</cp:lastPrinted>
  <dcterms:created xsi:type="dcterms:W3CDTF">2019-10-29T19:33:00Z</dcterms:created>
  <dcterms:modified xsi:type="dcterms:W3CDTF">2019-11-10T15:24:00Z</dcterms:modified>
</cp:coreProperties>
</file>